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CC30CA">
              <w:rPr>
                <w:rFonts w:hint="eastAsia"/>
                <w:spacing w:val="23"/>
                <w:fitText w:val="3400" w:id="-1283678208"/>
              </w:rPr>
              <w:t>認定</w:t>
            </w:r>
            <w:r w:rsidR="00ED2870" w:rsidRPr="00CC30CA">
              <w:rPr>
                <w:rFonts w:hint="eastAsia"/>
                <w:spacing w:val="23"/>
                <w:fitText w:val="3400" w:id="-1283678208"/>
              </w:rPr>
              <w:t>をした</w:t>
            </w:r>
            <w:r w:rsidR="00B84114" w:rsidRPr="00CC30CA">
              <w:rPr>
                <w:rFonts w:hint="eastAsia"/>
                <w:spacing w:val="23"/>
                <w:fitText w:val="3400" w:id="-1283678208"/>
              </w:rPr>
              <w:t>公安委員会の名</w:t>
            </w:r>
            <w:r w:rsidR="00B84114" w:rsidRPr="00CC30CA">
              <w:rPr>
                <w:rFonts w:hint="eastAsia"/>
                <w:spacing w:val="8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CC30CA">
              <w:rPr>
                <w:rFonts w:hint="eastAsia"/>
                <w:spacing w:val="35"/>
                <w:fitText w:val="1400" w:id="-1283678464"/>
              </w:rPr>
              <w:t>認定の番</w:t>
            </w:r>
            <w:r w:rsidRPr="00CC30CA">
              <w:rPr>
                <w:rFonts w:hint="eastAsia"/>
                <w:spacing w:val="2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BF" w:rsidRDefault="00CE06BF" w:rsidP="00BB273F">
      <w:pPr>
        <w:spacing w:line="240" w:lineRule="auto"/>
      </w:pPr>
      <w:r>
        <w:separator/>
      </w:r>
    </w:p>
  </w:endnote>
  <w:endnote w:type="continuationSeparator" w:id="0">
    <w:p w:rsidR="00CE06BF" w:rsidRDefault="00CE06BF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BF" w:rsidRDefault="00CE06BF" w:rsidP="00BB273F">
      <w:pPr>
        <w:spacing w:line="240" w:lineRule="auto"/>
      </w:pPr>
      <w:r>
        <w:separator/>
      </w:r>
    </w:p>
  </w:footnote>
  <w:footnote w:type="continuationSeparator" w:id="0">
    <w:p w:rsidR="00CE06BF" w:rsidRDefault="00CE06BF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C30CA"/>
    <w:rsid w:val="00CD47F4"/>
    <w:rsid w:val="00CE06BF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2024-03-26T06:51:00Z</dcterms:created>
  <dcterms:modified xsi:type="dcterms:W3CDTF">2024-03-26T06:51:00Z</dcterms:modified>
  <cp:category/>
</cp:coreProperties>
</file>